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D14BFD" w:rsidRDefault="00012189" w:rsidP="00D14BFD">
      <w:pPr>
        <w:spacing w:after="200" w:line="276" w:lineRule="auto"/>
        <w:jc w:val="center"/>
        <w:rPr>
          <w:rFonts w:eastAsiaTheme="minorHAnsi"/>
          <w:b/>
          <w:lang w:eastAsia="en-US"/>
        </w:rPr>
      </w:pPr>
      <w:r>
        <w:rPr>
          <w:b/>
        </w:rPr>
        <w:t>„II/393 Oslavany průtah I. stavba“</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BF317B" w:rsidRPr="00CD64EA" w:rsidRDefault="00BF317B" w:rsidP="00BF317B">
      <w:pPr>
        <w:pStyle w:val="Normln0"/>
        <w:tabs>
          <w:tab w:val="left" w:pos="18"/>
          <w:tab w:val="left" w:pos="0"/>
        </w:tabs>
        <w:jc w:val="center"/>
        <w:rPr>
          <w:rFonts w:ascii="Arial" w:hAnsi="Arial" w:cs="Arial"/>
          <w:b/>
          <w:sz w:val="22"/>
          <w:szCs w:val="22"/>
          <w:u w:val="single"/>
        </w:rPr>
      </w:pPr>
    </w:p>
    <w:p w:rsidR="00342D6F" w:rsidRDefault="00342D6F" w:rsidP="008D2C9A">
      <w:pPr>
        <w:jc w:val="both"/>
        <w:rPr>
          <w:rFonts w:ascii="Arial" w:hAnsi="Arial" w:cs="Arial"/>
          <w:b/>
          <w:sz w:val="22"/>
          <w:szCs w:val="22"/>
        </w:rPr>
      </w:pPr>
    </w:p>
    <w:p w:rsidR="001F1462" w:rsidRDefault="001F1462" w:rsidP="001F1462">
      <w:pPr>
        <w:jc w:val="both"/>
        <w:rPr>
          <w:rFonts w:ascii="Arial" w:hAnsi="Arial" w:cs="Arial"/>
          <w:sz w:val="22"/>
          <w:szCs w:val="22"/>
        </w:rPr>
      </w:pPr>
      <w:r>
        <w:rPr>
          <w:rFonts w:ascii="Arial" w:hAnsi="Arial" w:cs="Arial"/>
          <w:b/>
          <w:sz w:val="22"/>
          <w:szCs w:val="22"/>
        </w:rPr>
        <w:t xml:space="preserve">Objednatel: </w:t>
      </w:r>
      <w:r>
        <w:rPr>
          <w:rFonts w:ascii="Arial" w:hAnsi="Arial" w:cs="Arial"/>
          <w:b/>
          <w:sz w:val="22"/>
          <w:szCs w:val="22"/>
        </w:rPr>
        <w:tab/>
        <w:t xml:space="preserve"> </w:t>
      </w:r>
      <w:r>
        <w:rPr>
          <w:rFonts w:ascii="Arial" w:hAnsi="Arial" w:cs="Arial"/>
          <w:b/>
          <w:sz w:val="22"/>
          <w:szCs w:val="22"/>
        </w:rPr>
        <w:tab/>
        <w:t xml:space="preserve">Svazek vodovodů a kanalizací Ivančice, Provoz </w:t>
      </w:r>
      <w:proofErr w:type="spellStart"/>
      <w:r>
        <w:rPr>
          <w:rFonts w:ascii="Arial" w:hAnsi="Arial" w:cs="Arial"/>
          <w:b/>
          <w:sz w:val="22"/>
          <w:szCs w:val="22"/>
        </w:rPr>
        <w:t>Ivančicko</w:t>
      </w:r>
      <w:proofErr w:type="spellEnd"/>
      <w:r>
        <w:rPr>
          <w:rFonts w:ascii="Arial" w:hAnsi="Arial" w:cs="Arial"/>
          <w:b/>
          <w:sz w:val="22"/>
          <w:szCs w:val="22"/>
        </w:rPr>
        <w:tab/>
      </w:r>
    </w:p>
    <w:p w:rsidR="001F1462" w:rsidRDefault="001F1462" w:rsidP="001F1462">
      <w:pPr>
        <w:jc w:val="both"/>
        <w:rPr>
          <w:rFonts w:ascii="Arial" w:hAnsi="Arial" w:cs="Arial"/>
          <w:sz w:val="22"/>
          <w:szCs w:val="22"/>
        </w:rPr>
      </w:pPr>
      <w:r>
        <w:rPr>
          <w:rFonts w:ascii="Arial" w:hAnsi="Arial" w:cs="Arial"/>
          <w:sz w:val="22"/>
          <w:szCs w:val="22"/>
        </w:rPr>
        <w:t>Se sídlem:</w:t>
      </w:r>
      <w:r>
        <w:rPr>
          <w:rFonts w:ascii="Arial" w:hAnsi="Arial" w:cs="Arial"/>
          <w:sz w:val="22"/>
          <w:szCs w:val="22"/>
        </w:rPr>
        <w:tab/>
      </w:r>
      <w:r>
        <w:rPr>
          <w:rFonts w:ascii="Arial" w:hAnsi="Arial" w:cs="Arial"/>
          <w:sz w:val="22"/>
          <w:szCs w:val="22"/>
        </w:rPr>
        <w:tab/>
        <w:t xml:space="preserve">Kounická 1598/78, 664 91 Ivančice </w:t>
      </w:r>
      <w:r>
        <w:rPr>
          <w:rFonts w:ascii="Arial" w:hAnsi="Arial" w:cs="Arial"/>
          <w:sz w:val="22"/>
          <w:szCs w:val="22"/>
        </w:rPr>
        <w:tab/>
      </w:r>
      <w:r>
        <w:rPr>
          <w:rFonts w:ascii="Arial" w:hAnsi="Arial" w:cs="Arial"/>
          <w:sz w:val="22"/>
          <w:szCs w:val="22"/>
        </w:rPr>
        <w:tab/>
        <w:t xml:space="preserve">     </w:t>
      </w:r>
    </w:p>
    <w:p w:rsidR="001F1462" w:rsidRDefault="001F1462" w:rsidP="001F1462">
      <w:pPr>
        <w:jc w:val="both"/>
        <w:rPr>
          <w:rFonts w:ascii="Arial" w:hAnsi="Arial" w:cs="Arial"/>
          <w:sz w:val="22"/>
          <w:szCs w:val="22"/>
        </w:rPr>
      </w:pPr>
      <w:r>
        <w:rPr>
          <w:rFonts w:ascii="Arial" w:hAnsi="Arial" w:cs="Arial"/>
          <w:sz w:val="22"/>
          <w:szCs w:val="22"/>
        </w:rPr>
        <w:t xml:space="preserve">IČ: </w:t>
      </w:r>
      <w:r>
        <w:rPr>
          <w:rFonts w:ascii="Arial" w:hAnsi="Arial" w:cs="Arial"/>
          <w:sz w:val="22"/>
          <w:szCs w:val="22"/>
        </w:rPr>
        <w:tab/>
      </w:r>
      <w:r>
        <w:rPr>
          <w:rFonts w:ascii="Arial" w:hAnsi="Arial" w:cs="Arial"/>
          <w:sz w:val="22"/>
          <w:szCs w:val="22"/>
        </w:rPr>
        <w:tab/>
      </w:r>
      <w:r>
        <w:rPr>
          <w:rFonts w:ascii="Arial" w:hAnsi="Arial" w:cs="Arial"/>
          <w:sz w:val="22"/>
          <w:szCs w:val="22"/>
        </w:rPr>
        <w:tab/>
        <w:t>49458892</w:t>
      </w:r>
    </w:p>
    <w:p w:rsidR="001F1462" w:rsidRDefault="001F1462" w:rsidP="001F1462">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sz w:val="22"/>
          <w:szCs w:val="22"/>
        </w:rPr>
        <w:t>CZ49458892</w:t>
      </w:r>
    </w:p>
    <w:p w:rsidR="001F1462" w:rsidRDefault="001F1462" w:rsidP="001F1462">
      <w:pPr>
        <w:jc w:val="both"/>
        <w:rPr>
          <w:rFonts w:ascii="Arial" w:hAnsi="Arial" w:cs="Arial"/>
          <w:sz w:val="22"/>
          <w:szCs w:val="22"/>
        </w:rPr>
      </w:pPr>
      <w:r>
        <w:rPr>
          <w:rFonts w:ascii="Arial" w:hAnsi="Arial" w:cs="Arial"/>
          <w:sz w:val="22"/>
          <w:szCs w:val="22"/>
        </w:rPr>
        <w:t>Bankovní spojení:</w:t>
      </w:r>
      <w:r>
        <w:rPr>
          <w:rFonts w:ascii="Arial" w:hAnsi="Arial" w:cs="Arial"/>
          <w:sz w:val="22"/>
          <w:szCs w:val="22"/>
        </w:rPr>
        <w:tab/>
        <w:t>Česká spořitelna a. s.</w:t>
      </w:r>
    </w:p>
    <w:p w:rsidR="001F1462" w:rsidRDefault="001F1462" w:rsidP="001F1462">
      <w:pPr>
        <w:jc w:val="both"/>
        <w:rPr>
          <w:rFonts w:ascii="Arial" w:hAnsi="Arial" w:cs="Arial"/>
          <w:sz w:val="22"/>
          <w:szCs w:val="22"/>
        </w:rPr>
      </w:pPr>
      <w:r>
        <w:rPr>
          <w:rFonts w:ascii="Arial" w:hAnsi="Arial" w:cs="Arial"/>
          <w:sz w:val="22"/>
          <w:szCs w:val="22"/>
        </w:rPr>
        <w:t>Č. účtu:</w:t>
      </w:r>
      <w:r>
        <w:rPr>
          <w:rFonts w:ascii="Arial" w:hAnsi="Arial" w:cs="Arial"/>
          <w:sz w:val="22"/>
          <w:szCs w:val="22"/>
        </w:rPr>
        <w:tab/>
      </w:r>
      <w:r>
        <w:rPr>
          <w:rFonts w:ascii="Arial" w:hAnsi="Arial" w:cs="Arial"/>
          <w:sz w:val="22"/>
          <w:szCs w:val="22"/>
        </w:rPr>
        <w:tab/>
        <w:t>4637092/0800</w:t>
      </w:r>
    </w:p>
    <w:p w:rsidR="001F1462" w:rsidRDefault="001F1462" w:rsidP="001F1462">
      <w:pPr>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svazek@svazekivancice.cz</w:t>
      </w:r>
      <w:r>
        <w:rPr>
          <w:rFonts w:ascii="Arial" w:hAnsi="Arial" w:cs="Arial"/>
          <w:sz w:val="22"/>
          <w:szCs w:val="22"/>
        </w:rPr>
        <w:tab/>
      </w:r>
      <w:r>
        <w:rPr>
          <w:rFonts w:ascii="Arial" w:hAnsi="Arial" w:cs="Arial"/>
          <w:sz w:val="22"/>
          <w:szCs w:val="22"/>
        </w:rPr>
        <w:tab/>
      </w:r>
    </w:p>
    <w:p w:rsidR="001F1462" w:rsidRDefault="001F1462" w:rsidP="001F1462">
      <w:pPr>
        <w:jc w:val="both"/>
        <w:rPr>
          <w:rFonts w:ascii="Arial" w:hAnsi="Arial" w:cs="Arial"/>
          <w:sz w:val="22"/>
          <w:szCs w:val="22"/>
        </w:rPr>
      </w:pPr>
      <w:r>
        <w:rPr>
          <w:rFonts w:ascii="Arial" w:hAnsi="Arial" w:cs="Arial"/>
          <w:sz w:val="22"/>
          <w:szCs w:val="22"/>
        </w:rPr>
        <w:t>Zastoupený:</w:t>
      </w:r>
      <w:r>
        <w:rPr>
          <w:rFonts w:ascii="Arial" w:hAnsi="Arial" w:cs="Arial"/>
          <w:sz w:val="22"/>
          <w:szCs w:val="22"/>
        </w:rPr>
        <w:tab/>
      </w:r>
      <w:r>
        <w:rPr>
          <w:rFonts w:ascii="Arial" w:hAnsi="Arial" w:cs="Arial"/>
          <w:sz w:val="22"/>
          <w:szCs w:val="22"/>
        </w:rPr>
        <w:tab/>
        <w:t xml:space="preserve">Vít </w:t>
      </w:r>
      <w:proofErr w:type="spellStart"/>
      <w:r>
        <w:rPr>
          <w:rFonts w:ascii="Arial" w:hAnsi="Arial" w:cs="Arial"/>
          <w:sz w:val="22"/>
          <w:szCs w:val="22"/>
        </w:rPr>
        <w:t>Aldorf</w:t>
      </w:r>
      <w:proofErr w:type="spellEnd"/>
      <w:r>
        <w:rPr>
          <w:rFonts w:ascii="Arial" w:hAnsi="Arial" w:cs="Arial"/>
          <w:sz w:val="22"/>
          <w:szCs w:val="22"/>
        </w:rPr>
        <w:t xml:space="preserve">, jednatel a předseda Provozu </w:t>
      </w:r>
      <w:proofErr w:type="spellStart"/>
      <w:r>
        <w:rPr>
          <w:rFonts w:ascii="Arial" w:hAnsi="Arial" w:cs="Arial"/>
          <w:sz w:val="22"/>
          <w:szCs w:val="22"/>
        </w:rPr>
        <w:t>Ivančicko</w:t>
      </w:r>
      <w:proofErr w:type="spellEnd"/>
    </w:p>
    <w:p w:rsidR="00C07A08" w:rsidRPr="00C07A08" w:rsidRDefault="001F1462" w:rsidP="00220BA0">
      <w:pPr>
        <w:ind w:left="2127"/>
        <w:jc w:val="both"/>
        <w:rPr>
          <w:rFonts w:ascii="Arial" w:hAnsi="Arial" w:cs="Arial"/>
          <w:sz w:val="22"/>
          <w:szCs w:val="22"/>
        </w:rPr>
      </w:pPr>
      <w:r>
        <w:rPr>
          <w:rFonts w:ascii="Arial" w:hAnsi="Arial" w:cs="Arial"/>
          <w:sz w:val="22"/>
          <w:szCs w:val="22"/>
        </w:rPr>
        <w:t xml:space="preserve">Ing. Roman Sládek, </w:t>
      </w:r>
      <w:r w:rsidR="00220BA0">
        <w:rPr>
          <w:rFonts w:ascii="Arial" w:hAnsi="Arial" w:cs="Arial"/>
          <w:sz w:val="22"/>
          <w:szCs w:val="22"/>
        </w:rPr>
        <w:t xml:space="preserve">člen správní rady a </w:t>
      </w:r>
      <w:r>
        <w:rPr>
          <w:rFonts w:ascii="Arial" w:hAnsi="Arial" w:cs="Arial"/>
          <w:sz w:val="22"/>
          <w:szCs w:val="22"/>
        </w:rPr>
        <w:t xml:space="preserve">místopředseda Provozu </w:t>
      </w:r>
      <w:proofErr w:type="spellStart"/>
      <w:r>
        <w:rPr>
          <w:rFonts w:ascii="Arial" w:hAnsi="Arial" w:cs="Arial"/>
          <w:sz w:val="22"/>
          <w:szCs w:val="22"/>
        </w:rPr>
        <w:t>Ivančicko</w:t>
      </w:r>
      <w:proofErr w:type="spellEnd"/>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Pr="006942A9" w:rsidRDefault="00BF317B" w:rsidP="006942A9">
      <w:pPr>
        <w:pStyle w:val="Nadpis2"/>
        <w:keepLines/>
        <w:numPr>
          <w:ilvl w:val="0"/>
          <w:numId w:val="3"/>
        </w:numPr>
        <w:tabs>
          <w:tab w:val="clear" w:pos="1776"/>
          <w:tab w:val="num" w:pos="567"/>
        </w:tabs>
        <w:spacing w:before="120" w:after="120"/>
        <w:ind w:left="567" w:hanging="567"/>
        <w:jc w:val="both"/>
        <w:rPr>
          <w:b w:val="0"/>
          <w:i w:val="0"/>
          <w:sz w:val="22"/>
          <w:szCs w:val="22"/>
        </w:rPr>
      </w:pPr>
      <w:r w:rsidRPr="006942A9">
        <w:rPr>
          <w:i w:val="0"/>
          <w:sz w:val="22"/>
          <w:szCs w:val="22"/>
        </w:rPr>
        <w:t xml:space="preserve">Předmět </w:t>
      </w:r>
      <w:r w:rsidR="00ED032D" w:rsidRPr="006942A9">
        <w:rPr>
          <w:i w:val="0"/>
          <w:sz w:val="22"/>
          <w:szCs w:val="22"/>
          <w:lang w:val="cs-CZ"/>
        </w:rPr>
        <w:t>této smlouvy</w:t>
      </w:r>
      <w:r w:rsidRPr="006942A9">
        <w:rPr>
          <w:i w:val="0"/>
          <w:sz w:val="22"/>
          <w:szCs w:val="22"/>
        </w:rPr>
        <w:t xml:space="preserve"> </w:t>
      </w:r>
      <w:r w:rsidRPr="006942A9">
        <w:rPr>
          <w:b w:val="0"/>
          <w:i w:val="0"/>
          <w:sz w:val="22"/>
          <w:szCs w:val="22"/>
        </w:rPr>
        <w:t>je specifikován projektovou dokumentací</w:t>
      </w:r>
      <w:r w:rsidR="00882759" w:rsidRPr="006942A9">
        <w:rPr>
          <w:b w:val="0"/>
          <w:i w:val="0"/>
          <w:sz w:val="22"/>
          <w:szCs w:val="22"/>
          <w:lang w:val="cs-CZ"/>
        </w:rPr>
        <w:t xml:space="preserve"> pro provádění stavby</w:t>
      </w:r>
      <w:r w:rsidR="008D2C9A" w:rsidRPr="006942A9">
        <w:rPr>
          <w:b w:val="0"/>
          <w:i w:val="0"/>
          <w:sz w:val="22"/>
          <w:szCs w:val="22"/>
          <w:lang w:val="cs-CZ"/>
        </w:rPr>
        <w:t xml:space="preserve"> </w:t>
      </w:r>
      <w:r w:rsidR="00012189" w:rsidRPr="006942A9">
        <w:rPr>
          <w:i w:val="0"/>
          <w:sz w:val="22"/>
          <w:szCs w:val="22"/>
        </w:rPr>
        <w:t>„</w:t>
      </w:r>
      <w:r w:rsidR="006942A9" w:rsidRPr="006942A9">
        <w:rPr>
          <w:i w:val="0"/>
          <w:sz w:val="22"/>
          <w:szCs w:val="22"/>
          <w:lang w:val="cs-CZ"/>
        </w:rPr>
        <w:t>Oslavany – Obnova vodovodu a kanalizace v Hybešově ulici</w:t>
      </w:r>
      <w:r w:rsidR="00012189" w:rsidRPr="006942A9">
        <w:rPr>
          <w:i w:val="0"/>
          <w:sz w:val="22"/>
          <w:szCs w:val="22"/>
        </w:rPr>
        <w:t>“</w:t>
      </w:r>
      <w:r w:rsidRPr="006942A9">
        <w:rPr>
          <w:b w:val="0"/>
          <w:i w:val="0"/>
          <w:sz w:val="22"/>
          <w:szCs w:val="22"/>
        </w:rPr>
        <w:t xml:space="preserve"> a položkovým rozpočtem v členění položek s výměrami dle dokumentace stavby</w:t>
      </w:r>
      <w:r w:rsidR="006942A9" w:rsidRPr="006942A9">
        <w:rPr>
          <w:b w:val="0"/>
          <w:i w:val="0"/>
          <w:sz w:val="22"/>
          <w:szCs w:val="22"/>
          <w:lang w:val="cs-CZ"/>
        </w:rPr>
        <w:t xml:space="preserve"> a </w:t>
      </w:r>
      <w:r w:rsidR="006942A9" w:rsidRPr="006942A9">
        <w:rPr>
          <w:i w:val="0"/>
          <w:sz w:val="22"/>
          <w:szCs w:val="22"/>
          <w:lang w:val="cs-CZ"/>
        </w:rPr>
        <w:t xml:space="preserve">„Obnova kanalizace a vodovodu v lokalitě Oslavany Vyhlídka, I. etapa“ </w:t>
      </w:r>
      <w:r w:rsidR="006942A9" w:rsidRPr="006942A9">
        <w:rPr>
          <w:b w:val="0"/>
          <w:i w:val="0"/>
          <w:sz w:val="22"/>
          <w:szCs w:val="22"/>
        </w:rPr>
        <w:t>a položkovým rozpočtem v členění položek s výměrami dle dokumentace stavby</w:t>
      </w:r>
      <w:r w:rsidR="006942A9" w:rsidRPr="006942A9">
        <w:rPr>
          <w:b w:val="0"/>
          <w:i w:val="0"/>
          <w:sz w:val="22"/>
          <w:szCs w:val="22"/>
          <w:lang w:val="cs-CZ"/>
        </w:rPr>
        <w:t>.</w:t>
      </w:r>
      <w:r w:rsidR="006942A9">
        <w:rPr>
          <w:b w:val="0"/>
          <w:i w:val="0"/>
          <w:sz w:val="22"/>
          <w:szCs w:val="22"/>
          <w:lang w:val="cs-CZ"/>
        </w:rPr>
        <w:t xml:space="preserve"> Výkazy</w:t>
      </w:r>
      <w:r w:rsidRPr="006942A9">
        <w:rPr>
          <w:b w:val="0"/>
          <w:i w:val="0"/>
          <w:sz w:val="22"/>
          <w:szCs w:val="22"/>
        </w:rPr>
        <w:t xml:space="preserve"> výměr,</w:t>
      </w:r>
      <w:r w:rsidR="00DE113A" w:rsidRPr="006942A9">
        <w:rPr>
          <w:b w:val="0"/>
          <w:i w:val="0"/>
          <w:sz w:val="22"/>
          <w:szCs w:val="22"/>
        </w:rPr>
        <w:t xml:space="preserve"> </w:t>
      </w:r>
      <w:r w:rsidRPr="006942A9">
        <w:rPr>
          <w:b w:val="0"/>
          <w:i w:val="0"/>
          <w:sz w:val="22"/>
          <w:szCs w:val="22"/>
        </w:rPr>
        <w:t>kte</w:t>
      </w:r>
      <w:r w:rsidR="00012189" w:rsidRPr="006942A9">
        <w:rPr>
          <w:b w:val="0"/>
          <w:i w:val="0"/>
          <w:sz w:val="22"/>
          <w:szCs w:val="22"/>
          <w:lang w:val="cs-CZ"/>
        </w:rPr>
        <w:t>r</w:t>
      </w:r>
      <w:r w:rsidR="006942A9">
        <w:rPr>
          <w:b w:val="0"/>
          <w:i w:val="0"/>
          <w:sz w:val="22"/>
          <w:szCs w:val="22"/>
          <w:lang w:val="cs-CZ"/>
        </w:rPr>
        <w:t>é</w:t>
      </w:r>
      <w:r w:rsidRPr="006942A9">
        <w:rPr>
          <w:b w:val="0"/>
          <w:i w:val="0"/>
          <w:sz w:val="22"/>
          <w:szCs w:val="22"/>
        </w:rPr>
        <w:t xml:space="preserve"> j</w:t>
      </w:r>
      <w:r w:rsidR="006942A9">
        <w:rPr>
          <w:b w:val="0"/>
          <w:i w:val="0"/>
          <w:sz w:val="22"/>
          <w:szCs w:val="22"/>
          <w:lang w:val="cs-CZ"/>
        </w:rPr>
        <w:t>sou</w:t>
      </w:r>
      <w:r w:rsidRPr="006942A9">
        <w:rPr>
          <w:b w:val="0"/>
          <w:i w:val="0"/>
          <w:sz w:val="22"/>
          <w:szCs w:val="22"/>
        </w:rPr>
        <w:t xml:space="preserve"> přílohou Smlouvy, aniž by ke Smlouvě musel</w:t>
      </w:r>
      <w:r w:rsidR="006942A9">
        <w:rPr>
          <w:b w:val="0"/>
          <w:i w:val="0"/>
          <w:sz w:val="22"/>
          <w:szCs w:val="22"/>
          <w:lang w:val="cs-CZ"/>
        </w:rPr>
        <w:t>y</w:t>
      </w:r>
      <w:r w:rsidRPr="006942A9">
        <w:rPr>
          <w:b w:val="0"/>
          <w:i w:val="0"/>
          <w:sz w:val="22"/>
          <w:szCs w:val="22"/>
        </w:rPr>
        <w:t xml:space="preserve"> být připojen</w:t>
      </w:r>
      <w:r w:rsidR="006942A9">
        <w:rPr>
          <w:b w:val="0"/>
          <w:i w:val="0"/>
          <w:sz w:val="22"/>
          <w:szCs w:val="22"/>
          <w:lang w:val="cs-CZ"/>
        </w:rPr>
        <w:t>y</w:t>
      </w:r>
      <w:r w:rsidRPr="006942A9">
        <w:rPr>
          <w:b w:val="0"/>
          <w:i w:val="0"/>
          <w:sz w:val="22"/>
          <w:szCs w:val="22"/>
        </w:rPr>
        <w:t xml:space="preserve">. </w:t>
      </w:r>
      <w:r w:rsidR="00ED032D" w:rsidRPr="006942A9">
        <w:rPr>
          <w:b w:val="0"/>
          <w:i w:val="0"/>
          <w:sz w:val="22"/>
          <w:szCs w:val="22"/>
        </w:rPr>
        <w:t>Součástí</w:t>
      </w:r>
      <w:r w:rsidR="00B92DB7" w:rsidRPr="006942A9">
        <w:rPr>
          <w:b w:val="0"/>
          <w:i w:val="0"/>
          <w:sz w:val="22"/>
          <w:szCs w:val="22"/>
        </w:rPr>
        <w:t xml:space="preserve"> předmětu díla</w:t>
      </w:r>
      <w:r w:rsidR="00ED032D" w:rsidRPr="006942A9">
        <w:rPr>
          <w:b w:val="0"/>
          <w:i w:val="0"/>
          <w:sz w:val="22"/>
          <w:szCs w:val="22"/>
        </w:rPr>
        <w:t xml:space="preserve"> </w:t>
      </w:r>
      <w:r w:rsidR="000B6646" w:rsidRPr="006942A9">
        <w:rPr>
          <w:b w:val="0"/>
          <w:i w:val="0"/>
          <w:sz w:val="22"/>
          <w:szCs w:val="22"/>
        </w:rPr>
        <w:t>j</w:t>
      </w:r>
      <w:r w:rsidR="00B92DB7" w:rsidRPr="006942A9">
        <w:rPr>
          <w:b w:val="0"/>
          <w:i w:val="0"/>
          <w:sz w:val="22"/>
          <w:szCs w:val="22"/>
        </w:rPr>
        <w:t>e</w:t>
      </w:r>
      <w:r w:rsidR="00ED032D" w:rsidRPr="006942A9">
        <w:rPr>
          <w:b w:val="0"/>
          <w:i w:val="0"/>
          <w:sz w:val="22"/>
          <w:szCs w:val="22"/>
        </w:rPr>
        <w:t xml:space="preserve"> </w:t>
      </w:r>
      <w:r w:rsidR="00B92DB7" w:rsidRPr="006942A9">
        <w:rPr>
          <w:b w:val="0"/>
          <w:i w:val="0"/>
          <w:sz w:val="22"/>
          <w:szCs w:val="22"/>
        </w:rPr>
        <w:t>rovněž</w:t>
      </w:r>
      <w:r w:rsidR="00ED032D" w:rsidRPr="006942A9">
        <w:rPr>
          <w:b w:val="0"/>
          <w:i w:val="0"/>
          <w:sz w:val="22"/>
          <w:szCs w:val="22"/>
        </w:rPr>
        <w:t xml:space="preserve"> </w:t>
      </w:r>
      <w:r w:rsidRPr="006942A9">
        <w:rPr>
          <w:b w:val="0"/>
          <w:i w:val="0"/>
          <w:sz w:val="22"/>
          <w:szCs w:val="22"/>
        </w:rPr>
        <w:t>dokumentace skutečného provedení stavby</w:t>
      </w:r>
      <w:r w:rsidR="00736E96" w:rsidRPr="006942A9">
        <w:rPr>
          <w:b w:val="0"/>
          <w:i w:val="0"/>
          <w:sz w:val="22"/>
          <w:szCs w:val="22"/>
        </w:rPr>
        <w:t>.</w:t>
      </w:r>
      <w:r w:rsidRPr="006942A9">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w:t>
      </w:r>
      <w:r w:rsidRPr="00CD64EA">
        <w:rPr>
          <w:rFonts w:ascii="Arial" w:hAnsi="Arial" w:cs="Arial"/>
          <w:sz w:val="22"/>
          <w:szCs w:val="22"/>
        </w:rPr>
        <w:lastRenderedPageBreak/>
        <w:t xml:space="preserve">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183E0F" w:rsidRPr="00183E0F" w:rsidRDefault="00BF317B" w:rsidP="00183E0F">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Vyhotovení dokumentace skutečného provedení stavby 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Kromě vlastního provádění prací dle odstavce 1. tohoto článku, tvoří dílo i všechny výrobky a materiály, z nichž se dílo skládá.</w:t>
      </w:r>
      <w:r w:rsidR="00183E0F">
        <w:rPr>
          <w:rFonts w:ascii="Arial" w:hAnsi="Arial" w:cs="Arial"/>
          <w:sz w:val="22"/>
          <w:szCs w:val="22"/>
        </w:rPr>
        <w:t xml:space="preserve"> </w:t>
      </w:r>
      <w:r w:rsidR="00183E0F" w:rsidRPr="00183E0F">
        <w:rPr>
          <w:rFonts w:ascii="Arial" w:hAnsi="Arial" w:cs="Arial"/>
          <w:sz w:val="22"/>
          <w:szCs w:val="22"/>
        </w:rPr>
        <w:t xml:space="preserve">Zhotovitel je povinen doložit platné atesty či certifikáty, případně další dokumenty prokazující splnění požadovaných technických a kvalitativních parametrů používaných výrobků a materiálů, a to s dostatečným časovým předstihem při </w:t>
      </w:r>
      <w:proofErr w:type="spellStart"/>
      <w:r w:rsidR="00183E0F" w:rsidRPr="00183E0F">
        <w:rPr>
          <w:rFonts w:ascii="Arial" w:hAnsi="Arial" w:cs="Arial"/>
          <w:sz w:val="22"/>
          <w:szCs w:val="22"/>
        </w:rPr>
        <w:t>odsouhlasování</w:t>
      </w:r>
      <w:proofErr w:type="spellEnd"/>
      <w:r w:rsidR="00183E0F" w:rsidRPr="00183E0F">
        <w:rPr>
          <w:rFonts w:ascii="Arial" w:hAnsi="Arial" w:cs="Arial"/>
          <w:sz w:val="22"/>
          <w:szCs w:val="22"/>
        </w:rPr>
        <w:t xml:space="preserve"> užitých materiálů. Bez doložení</w:t>
      </w:r>
      <w:r w:rsidR="00183E0F">
        <w:rPr>
          <w:rFonts w:ascii="Arial" w:hAnsi="Arial" w:cs="Arial"/>
          <w:sz w:val="22"/>
          <w:szCs w:val="22"/>
        </w:rPr>
        <w:t xml:space="preserve"> a odsouhlasení objednatele</w:t>
      </w:r>
      <w:r w:rsidR="00183E0F" w:rsidRPr="00183E0F">
        <w:rPr>
          <w:rFonts w:ascii="Arial" w:hAnsi="Arial" w:cs="Arial"/>
          <w:sz w:val="22"/>
          <w:szCs w:val="22"/>
        </w:rPr>
        <w:t xml:space="preserve"> těchto atestů není zhotovitel oprávněn započít s osazováním příslušných výrobků do stavby. Veškeré dokumenty musí zhotovitel předkládat v českém jazyce.</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B3695">
        <w:rPr>
          <w:rFonts w:ascii="Arial" w:hAnsi="Arial" w:cs="Arial"/>
          <w:b/>
          <w:sz w:val="22"/>
          <w:szCs w:val="22"/>
        </w:rPr>
        <w:t>„Oslavany – Obnova vodovodu a kanalizace v Hybešově ulici“</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5B3695">
        <w:rPr>
          <w:rFonts w:ascii="Arial" w:hAnsi="Arial" w:cs="Arial"/>
          <w:sz w:val="22"/>
          <w:szCs w:val="22"/>
        </w:rPr>
        <w:t xml:space="preserve"> a </w:t>
      </w:r>
      <w:r w:rsidR="005B3695">
        <w:rPr>
          <w:rFonts w:ascii="Arial" w:hAnsi="Arial" w:cs="Arial"/>
          <w:b/>
          <w:sz w:val="22"/>
          <w:szCs w:val="22"/>
        </w:rPr>
        <w:t xml:space="preserve">„Obnova kanalizace a vodovodu v lokalitě Oslavany Vyhlídka, I. etapa“ </w:t>
      </w:r>
      <w:r w:rsidR="005B3695">
        <w:rPr>
          <w:rFonts w:ascii="Arial" w:hAnsi="Arial" w:cs="Arial"/>
          <w:sz w:val="22"/>
          <w:szCs w:val="22"/>
        </w:rPr>
        <w:t>rozšířenou o výkaz výměr</w:t>
      </w:r>
      <w:r w:rsidRPr="00CD64EA">
        <w:rPr>
          <w:rFonts w:ascii="Arial" w:hAnsi="Arial" w:cs="Arial"/>
          <w:sz w:val="22"/>
          <w:szCs w:val="22"/>
        </w:rPr>
        <w:t>. T</w:t>
      </w:r>
      <w:r w:rsidR="005B3695">
        <w:rPr>
          <w:rFonts w:ascii="Arial" w:hAnsi="Arial" w:cs="Arial"/>
          <w:sz w:val="22"/>
          <w:szCs w:val="22"/>
        </w:rPr>
        <w:t>y</w:t>
      </w:r>
      <w:r w:rsidRPr="00CD64EA">
        <w:rPr>
          <w:rFonts w:ascii="Arial" w:hAnsi="Arial" w:cs="Arial"/>
          <w:sz w:val="22"/>
          <w:szCs w:val="22"/>
        </w:rPr>
        <w:t>to projektov</w:t>
      </w:r>
      <w:r w:rsidR="005B3695">
        <w:rPr>
          <w:rFonts w:ascii="Arial" w:hAnsi="Arial" w:cs="Arial"/>
          <w:sz w:val="22"/>
          <w:szCs w:val="22"/>
        </w:rPr>
        <w:t>é</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5B3695">
        <w:rPr>
          <w:rFonts w:ascii="Arial" w:hAnsi="Arial" w:cs="Arial"/>
          <w:sz w:val="22"/>
          <w:szCs w:val="22"/>
        </w:rPr>
        <w:t>y</w:t>
      </w:r>
      <w:r w:rsidRPr="00CD64EA">
        <w:rPr>
          <w:rFonts w:ascii="Arial" w:hAnsi="Arial" w:cs="Arial"/>
          <w:sz w:val="22"/>
          <w:szCs w:val="22"/>
        </w:rPr>
        <w:t xml:space="preserve"> být připojen</w:t>
      </w:r>
      <w:r w:rsidR="005B3695">
        <w:rPr>
          <w:rFonts w:ascii="Arial" w:hAnsi="Arial" w:cs="Arial"/>
          <w:sz w:val="22"/>
          <w:szCs w:val="22"/>
        </w:rPr>
        <w:t>y</w:t>
      </w:r>
      <w:r w:rsidRPr="00CD64EA">
        <w:rPr>
          <w:rFonts w:ascii="Arial" w:hAnsi="Arial" w:cs="Arial"/>
          <w:sz w:val="22"/>
          <w:szCs w:val="22"/>
        </w:rPr>
        <w:t>.</w:t>
      </w:r>
      <w:r w:rsidR="00FC05F6">
        <w:rPr>
          <w:rFonts w:ascii="Arial" w:hAnsi="Arial" w:cs="Arial"/>
          <w:sz w:val="22"/>
          <w:szCs w:val="22"/>
        </w:rPr>
        <w:t xml:space="preserve"> </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lastRenderedPageBreak/>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342D6F" w:rsidRDefault="00342D6F"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lastRenderedPageBreak/>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6942A9">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6942A9">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6942A9">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771CB3" w:rsidP="006942A9">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1701" w:type="dxa"/>
          </w:tcPr>
          <w:p w:rsidR="00771CB3" w:rsidRPr="00771CB3" w:rsidRDefault="00771CB3" w:rsidP="006942A9">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4819" w:type="dxa"/>
          </w:tcPr>
          <w:p w:rsidR="00771CB3" w:rsidRPr="00771CB3" w:rsidRDefault="00771CB3" w:rsidP="006942A9">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lastRenderedPageBreak/>
        <w:t>V případě změny DPH se příslušně mění i celková cena za dílo včetně DPH. Při úhradě celkové ceny za dílo 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164E80" w:rsidRPr="00164E80">
        <w:rPr>
          <w:rFonts w:ascii="Arial" w:hAnsi="Arial" w:cs="Arial"/>
          <w:sz w:val="22"/>
          <w:szCs w:val="22"/>
        </w:rPr>
        <w:t>Pro cenu díla prováděného dle této smlouvy platí ve smyslu příslušných právních předpisů sazba DPH platná ke dni uskutečnění zdanitelného plnění.</w:t>
      </w:r>
      <w:r w:rsidR="00B904AD">
        <w:rPr>
          <w:rFonts w:ascii="Arial" w:hAnsi="Arial" w:cs="Arial"/>
          <w:sz w:val="22"/>
          <w:szCs w:val="22"/>
        </w:rPr>
        <w:t xml:space="preserve"> </w:t>
      </w:r>
      <w:r w:rsidR="00164E80" w:rsidRPr="00164E80">
        <w:rPr>
          <w:rFonts w:ascii="Arial" w:hAnsi="Arial" w:cs="Arial"/>
          <w:sz w:val="22"/>
          <w:szCs w:val="22"/>
        </w:rPr>
        <w:t xml:space="preserve">Na rozsah díla, které odpovídá ve smyslu sdělení </w:t>
      </w:r>
      <w:r w:rsidR="00164E80" w:rsidRPr="00B76C65">
        <w:rPr>
          <w:rFonts w:ascii="Arial" w:hAnsi="Arial" w:cs="Arial"/>
          <w:sz w:val="22"/>
          <w:szCs w:val="22"/>
        </w:rPr>
        <w:t>ČSÚ č. 275/2008 Sb. charakteru prací specifikovaných v</w:t>
      </w:r>
      <w:r w:rsidR="00164E80" w:rsidRPr="00D4227A">
        <w:rPr>
          <w:rFonts w:ascii="Arial" w:hAnsi="Arial" w:cs="Arial"/>
          <w:sz w:val="22"/>
          <w:szCs w:val="22"/>
        </w:rPr>
        <w:t> klasifikaci produkce pod kódem CZ-CPA 41, 42, 43, je dodavat</w:t>
      </w:r>
      <w:r w:rsidR="00164E80" w:rsidRPr="00BC164F">
        <w:rPr>
          <w:rFonts w:ascii="Arial" w:hAnsi="Arial" w:cs="Arial"/>
          <w:sz w:val="22"/>
          <w:szCs w:val="22"/>
        </w:rPr>
        <w:t xml:space="preserve">el </w:t>
      </w:r>
      <w:r w:rsidR="00164E80">
        <w:rPr>
          <w:rFonts w:ascii="Arial" w:hAnsi="Arial" w:cs="Arial"/>
          <w:sz w:val="22"/>
          <w:szCs w:val="22"/>
        </w:rPr>
        <w:t>povinen vystavit doklad ve smyslu paragrafu 92e) z</w:t>
      </w:r>
      <w:r w:rsidR="00B904AD">
        <w:rPr>
          <w:rFonts w:ascii="Arial" w:hAnsi="Arial" w:cs="Arial"/>
          <w:sz w:val="22"/>
          <w:szCs w:val="22"/>
        </w:rPr>
        <w:t>ák</w:t>
      </w:r>
      <w:r w:rsidR="00164E80">
        <w:rPr>
          <w:rFonts w:ascii="Arial" w:hAnsi="Arial" w:cs="Arial"/>
          <w:sz w:val="22"/>
          <w:szCs w:val="22"/>
        </w:rPr>
        <w:t>.</w:t>
      </w:r>
      <w:r w:rsidR="00B904AD">
        <w:rPr>
          <w:rFonts w:ascii="Arial" w:hAnsi="Arial" w:cs="Arial"/>
          <w:sz w:val="22"/>
          <w:szCs w:val="22"/>
        </w:rPr>
        <w:t xml:space="preserve"> č. </w:t>
      </w:r>
      <w:r w:rsidR="00164E80">
        <w:rPr>
          <w:rFonts w:ascii="Arial" w:hAnsi="Arial" w:cs="Arial"/>
          <w:sz w:val="22"/>
          <w:szCs w:val="22"/>
        </w:rPr>
        <w:t>235/2004</w:t>
      </w:r>
      <w:r w:rsidR="00B904AD">
        <w:rPr>
          <w:rFonts w:ascii="Arial" w:hAnsi="Arial" w:cs="Arial"/>
          <w:sz w:val="22"/>
          <w:szCs w:val="22"/>
        </w:rPr>
        <w:t xml:space="preserve"> Sb.</w:t>
      </w:r>
      <w:r w:rsidR="00164E80">
        <w:rPr>
          <w:rFonts w:ascii="Arial" w:hAnsi="Arial" w:cs="Arial"/>
          <w:sz w:val="22"/>
          <w:szCs w:val="22"/>
        </w:rPr>
        <w:t xml:space="preserve"> včetně uvedení příslušné sazby daně, výši DPH neuvede, na místo toho uvede sdělení, že výše daně je povinen doplnit a přiznat příjemce </w:t>
      </w:r>
      <w:r w:rsidR="000C0CB4">
        <w:rPr>
          <w:rFonts w:ascii="Arial" w:hAnsi="Arial" w:cs="Arial"/>
          <w:sz w:val="22"/>
          <w:szCs w:val="22"/>
        </w:rPr>
        <w:t>plnění. 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 xml:space="preserve">V. odst. 1. této smlouvy. Náklady na </w:t>
      </w:r>
      <w:proofErr w:type="spellStart"/>
      <w:r w:rsidRPr="00A558BA">
        <w:rPr>
          <w:rFonts w:ascii="Arial" w:hAnsi="Arial" w:cs="Arial"/>
          <w:sz w:val="22"/>
          <w:szCs w:val="22"/>
        </w:rPr>
        <w:t>méněpráce</w:t>
      </w:r>
      <w:proofErr w:type="spellEnd"/>
      <w:r w:rsidRPr="00A558BA">
        <w:rPr>
          <w:rFonts w:ascii="Arial" w:hAnsi="Arial" w:cs="Arial"/>
          <w:sz w:val="22"/>
          <w:szCs w:val="22"/>
        </w:rPr>
        <w:t xml:space="preserv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lastRenderedPageBreak/>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a ponížené o 10 %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w:t>
      </w:r>
      <w:proofErr w:type="spellStart"/>
      <w:r w:rsidRPr="00A558BA">
        <w:rPr>
          <w:rFonts w:ascii="Arial" w:hAnsi="Arial" w:cs="Arial"/>
          <w:sz w:val="22"/>
          <w:szCs w:val="22"/>
        </w:rPr>
        <w:t>víceprácí</w:t>
      </w:r>
      <w:proofErr w:type="spellEnd"/>
      <w:r w:rsidRPr="00A558BA">
        <w:rPr>
          <w:rFonts w:ascii="Arial" w:hAnsi="Arial" w:cs="Arial"/>
          <w:sz w:val="22"/>
          <w:szCs w:val="22"/>
        </w:rPr>
        <w:t>,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fakturačních dokladů.</w:t>
      </w:r>
    </w:p>
    <w:p w:rsidR="00BF317B" w:rsidRPr="00CD64EA" w:rsidRDefault="00BF317B" w:rsidP="00A558BA">
      <w:pPr>
        <w:ind w:left="567"/>
        <w:jc w:val="both"/>
        <w:rPr>
          <w:rFonts w:ascii="Arial" w:hAnsi="Arial" w:cs="Arial"/>
          <w:sz w:val="22"/>
          <w:szCs w:val="22"/>
        </w:rPr>
      </w:pPr>
      <w:r w:rsidRPr="00CD64EA">
        <w:rPr>
          <w:rFonts w:ascii="Arial" w:hAnsi="Arial" w:cs="Arial"/>
          <w:sz w:val="22"/>
          <w:szCs w:val="22"/>
        </w:rPr>
        <w:t xml:space="preserve">  </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36E96" w:rsidRDefault="00BF317B" w:rsidP="00736E96">
      <w:pPr>
        <w:numPr>
          <w:ilvl w:val="0"/>
          <w:numId w:val="7"/>
        </w:numPr>
        <w:tabs>
          <w:tab w:val="clear" w:pos="1776"/>
          <w:tab w:val="num" w:pos="567"/>
        </w:tabs>
        <w:ind w:left="567" w:hanging="567"/>
        <w:jc w:val="both"/>
        <w:rPr>
          <w:rFonts w:ascii="Arial" w:hAnsi="Arial" w:cs="Arial"/>
          <w:sz w:val="22"/>
          <w:szCs w:val="22"/>
        </w:rPr>
      </w:pPr>
      <w:r w:rsidRPr="000F20BF">
        <w:rPr>
          <w:rFonts w:ascii="Arial" w:hAnsi="Arial" w:cs="Arial"/>
          <w:sz w:val="22"/>
          <w:szCs w:val="22"/>
        </w:rPr>
        <w:t>Cena za dílo bude uhrazena průběžně na základě daňových dokladů (dále jen faktur) vystavených Zhotovitelem 1x měsíčně</w:t>
      </w:r>
      <w:r w:rsidR="00D4227A" w:rsidRPr="000F20BF">
        <w:rPr>
          <w:rFonts w:ascii="Arial" w:hAnsi="Arial" w:cs="Arial"/>
          <w:sz w:val="22"/>
          <w:szCs w:val="22"/>
        </w:rPr>
        <w:t>, s </w:t>
      </w:r>
      <w:r w:rsidR="00B904AD" w:rsidRPr="000F20BF">
        <w:rPr>
          <w:rFonts w:ascii="Arial" w:hAnsi="Arial" w:cs="Arial"/>
          <w:sz w:val="22"/>
          <w:szCs w:val="22"/>
        </w:rPr>
        <w:t>výjimkou</w:t>
      </w:r>
      <w:r w:rsidR="00D4227A" w:rsidRPr="000F20BF">
        <w:rPr>
          <w:rFonts w:ascii="Arial" w:hAnsi="Arial" w:cs="Arial"/>
          <w:sz w:val="22"/>
          <w:szCs w:val="22"/>
        </w:rPr>
        <w:t xml:space="preserve"> poslední faktury vystavené na základě protokolu o </w:t>
      </w:r>
      <w:r w:rsidR="005F6733" w:rsidRPr="000F20BF">
        <w:rPr>
          <w:rFonts w:ascii="Arial" w:hAnsi="Arial" w:cs="Arial"/>
          <w:sz w:val="22"/>
          <w:szCs w:val="22"/>
        </w:rPr>
        <w:t xml:space="preserve">předání a převzetí díla. Tato poslední faktura bude Zhotovitelem vystavena v souladu s platnou </w:t>
      </w:r>
      <w:r w:rsidR="0043726E" w:rsidRPr="000F20BF">
        <w:rPr>
          <w:rFonts w:ascii="Arial" w:hAnsi="Arial" w:cs="Arial"/>
          <w:sz w:val="22"/>
          <w:szCs w:val="22"/>
        </w:rPr>
        <w:t>právní úpravou daně z</w:t>
      </w:r>
      <w:r w:rsidR="005F6733" w:rsidRPr="000F20BF">
        <w:rPr>
          <w:rFonts w:ascii="Arial" w:hAnsi="Arial" w:cs="Arial"/>
          <w:sz w:val="22"/>
          <w:szCs w:val="22"/>
        </w:rPr>
        <w:t> přidané hodnoty dle zákona č.</w:t>
      </w:r>
      <w:r w:rsidR="00967AC9" w:rsidRPr="000F20BF">
        <w:rPr>
          <w:rFonts w:ascii="Arial" w:hAnsi="Arial" w:cs="Arial"/>
          <w:sz w:val="22"/>
          <w:szCs w:val="22"/>
        </w:rPr>
        <w:t xml:space="preserve"> </w:t>
      </w:r>
      <w:r w:rsidR="005F6733" w:rsidRPr="000F20BF">
        <w:rPr>
          <w:rFonts w:ascii="Arial" w:hAnsi="Arial" w:cs="Arial"/>
          <w:sz w:val="22"/>
          <w:szCs w:val="22"/>
        </w:rPr>
        <w:t>235/</w:t>
      </w:r>
      <w:r w:rsidR="0043726E" w:rsidRPr="000F20BF">
        <w:rPr>
          <w:rFonts w:ascii="Arial" w:hAnsi="Arial" w:cs="Arial"/>
          <w:sz w:val="22"/>
          <w:szCs w:val="22"/>
        </w:rPr>
        <w:t>2004 Sb.,</w:t>
      </w:r>
      <w:r w:rsidR="00B904AD" w:rsidRPr="000F20BF">
        <w:rPr>
          <w:rFonts w:ascii="Arial" w:hAnsi="Arial" w:cs="Arial"/>
          <w:sz w:val="22"/>
          <w:szCs w:val="22"/>
        </w:rPr>
        <w:t xml:space="preserve"> </w:t>
      </w:r>
      <w:r w:rsidR="0043726E" w:rsidRPr="000F20BF">
        <w:rPr>
          <w:rFonts w:ascii="Arial" w:hAnsi="Arial" w:cs="Arial"/>
          <w:sz w:val="22"/>
          <w:szCs w:val="22"/>
        </w:rPr>
        <w:t>ve znění platném k datu vystavení příslušné faktury</w:t>
      </w:r>
      <w:r w:rsidR="00EF403D" w:rsidRPr="000F20BF">
        <w:rPr>
          <w:rFonts w:ascii="Arial" w:hAnsi="Arial" w:cs="Arial"/>
          <w:sz w:val="22"/>
          <w:szCs w:val="22"/>
        </w:rPr>
        <w:t xml:space="preserve">. </w:t>
      </w:r>
      <w:r w:rsidR="005B3695">
        <w:rPr>
          <w:rFonts w:ascii="Arial" w:hAnsi="Arial" w:cs="Arial"/>
          <w:sz w:val="22"/>
          <w:szCs w:val="22"/>
        </w:rPr>
        <w:t xml:space="preserve">Zhotovitel bude fakturovat provedení stavebních prací </w:t>
      </w:r>
      <w:r w:rsidR="00CD3F47">
        <w:rPr>
          <w:rFonts w:ascii="Arial" w:hAnsi="Arial" w:cs="Arial"/>
          <w:sz w:val="22"/>
          <w:szCs w:val="22"/>
        </w:rPr>
        <w:t xml:space="preserve">zvlášť </w:t>
      </w:r>
      <w:r w:rsidR="005B3695">
        <w:rPr>
          <w:rFonts w:ascii="Arial" w:hAnsi="Arial" w:cs="Arial"/>
          <w:sz w:val="22"/>
          <w:szCs w:val="22"/>
        </w:rPr>
        <w:t xml:space="preserve">dle projektové dokumentace </w:t>
      </w:r>
      <w:r w:rsidR="005B3695" w:rsidRPr="00CD3F47">
        <w:rPr>
          <w:rFonts w:ascii="Arial" w:hAnsi="Arial" w:cs="Arial"/>
          <w:b/>
          <w:sz w:val="22"/>
          <w:szCs w:val="22"/>
        </w:rPr>
        <w:t>„Oslavany – Obnova vodovodu a kanalizace v Hybešově ulici“</w:t>
      </w:r>
      <w:r w:rsidR="005B3695">
        <w:rPr>
          <w:rFonts w:ascii="Arial" w:hAnsi="Arial" w:cs="Arial"/>
          <w:sz w:val="22"/>
          <w:szCs w:val="22"/>
        </w:rPr>
        <w:t xml:space="preserve"> a </w:t>
      </w:r>
      <w:r w:rsidR="005B3695" w:rsidRPr="00CD3F47">
        <w:rPr>
          <w:rFonts w:ascii="Arial" w:hAnsi="Arial" w:cs="Arial"/>
          <w:b/>
          <w:sz w:val="22"/>
          <w:szCs w:val="22"/>
        </w:rPr>
        <w:t>„Obnova kanalizace a vodovodu v lokalitě Oslavany Vyhlídka, I. etapa“</w:t>
      </w:r>
      <w:r w:rsidR="00CD3F47">
        <w:rPr>
          <w:rFonts w:ascii="Arial" w:hAnsi="Arial" w:cs="Arial"/>
          <w:sz w:val="22"/>
          <w:szCs w:val="22"/>
        </w:rPr>
        <w:t>.</w:t>
      </w:r>
    </w:p>
    <w:p w:rsidR="000F20BF" w:rsidRDefault="000F20BF" w:rsidP="000F20BF">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w:t>
      </w:r>
      <w:r w:rsidRPr="00CD64EA">
        <w:rPr>
          <w:rFonts w:ascii="Arial" w:hAnsi="Arial" w:cs="Arial"/>
          <w:sz w:val="22"/>
          <w:szCs w:val="22"/>
        </w:rPr>
        <w:lastRenderedPageBreak/>
        <w:t xml:space="preserve">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w:t>
      </w:r>
      <w:r w:rsidRPr="00841575">
        <w:rPr>
          <w:rFonts w:ascii="Arial" w:hAnsi="Arial" w:cs="Arial"/>
          <w:sz w:val="22"/>
          <w:szCs w:val="22"/>
        </w:rPr>
        <w:lastRenderedPageBreak/>
        <w:t xml:space="preserve">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E769E8"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Pr>
          <w:rFonts w:ascii="Arial" w:hAnsi="Arial" w:cs="Arial"/>
          <w:sz w:val="22"/>
          <w:szCs w:val="22"/>
        </w:rPr>
        <w:t>,</w:t>
      </w:r>
      <w:r w:rsidRPr="00CD64EA">
        <w:rPr>
          <w:rFonts w:ascii="Arial" w:hAnsi="Arial" w:cs="Arial"/>
          <w:sz w:val="22"/>
          <w:szCs w:val="22"/>
        </w:rPr>
        <w:t xml:space="preserve"> zákonu o dani z přidané hodnoty</w:t>
      </w:r>
      <w:r>
        <w:rPr>
          <w:rFonts w:ascii="Arial" w:hAnsi="Arial" w:cs="Arial"/>
          <w:sz w:val="22"/>
          <w:szCs w:val="22"/>
        </w:rPr>
        <w:t xml:space="preserve"> a Fakturačnímu předpisu č. 13/2015 (příloha č. 8 této smlouvy).</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proofErr w:type="gramStart"/>
      <w:r w:rsidR="000F20BF">
        <w:rPr>
          <w:rFonts w:ascii="Arial" w:hAnsi="Arial" w:cs="Arial"/>
          <w:sz w:val="22"/>
          <w:szCs w:val="22"/>
        </w:rPr>
        <w:t>30.11.2019</w:t>
      </w:r>
      <w:proofErr w:type="gramEnd"/>
      <w:r>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lastRenderedPageBreak/>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lastRenderedPageBreak/>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803551" w:rsidRDefault="00803551"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lastRenderedPageBreak/>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w:t>
      </w:r>
      <w:r w:rsidRPr="003C76C1">
        <w:rPr>
          <w:rFonts w:ascii="Arial" w:hAnsi="Arial" w:cs="Arial"/>
          <w:sz w:val="22"/>
          <w:szCs w:val="22"/>
        </w:rPr>
        <w:lastRenderedPageBreak/>
        <w:t xml:space="preserve">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w:t>
      </w:r>
      <w:r w:rsidRPr="000C08C0">
        <w:rPr>
          <w:rFonts w:ascii="Arial" w:hAnsi="Arial" w:cs="Arial"/>
          <w:sz w:val="22"/>
          <w:szCs w:val="22"/>
        </w:rPr>
        <w:lastRenderedPageBreak/>
        <w:t>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lastRenderedPageBreak/>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803551" w:rsidRDefault="00803551" w:rsidP="000006FE">
      <w:pPr>
        <w:jc w:val="center"/>
        <w:rPr>
          <w:rFonts w:ascii="Arial" w:hAnsi="Arial" w:cs="Arial"/>
          <w:b/>
          <w:sz w:val="22"/>
          <w:szCs w:val="22"/>
        </w:rPr>
      </w:pPr>
    </w:p>
    <w:p w:rsidR="00803551" w:rsidRDefault="00803551"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lastRenderedPageBreak/>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8D27F5"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hotoviteli.</w:t>
      </w:r>
    </w:p>
    <w:p w:rsidR="008D27F5" w:rsidRDefault="008D27F5" w:rsidP="008D27F5">
      <w:pPr>
        <w:pStyle w:val="Odstavecseseznamem"/>
        <w:rPr>
          <w:rFonts w:ascii="Arial" w:hAnsi="Arial" w:cs="Arial"/>
          <w:sz w:val="22"/>
          <w:szCs w:val="22"/>
        </w:rPr>
      </w:pPr>
    </w:p>
    <w:p w:rsidR="008D27F5" w:rsidRPr="00384D5E" w:rsidRDefault="008D27F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8D27F5">
        <w:rPr>
          <w:rFonts w:ascii="Arial" w:hAnsi="Arial" w:cs="Arial"/>
          <w:sz w:val="22"/>
          <w:szCs w:val="22"/>
        </w:rPr>
        <w:t>Tato smlouva je uzavřena dnem podpisu druhou smluvní stranou. Smlouva je účinná dnem uveřejnění v registru smluv dle odst. 1</w:t>
      </w:r>
      <w:r>
        <w:rPr>
          <w:rFonts w:ascii="Arial" w:hAnsi="Arial" w:cs="Arial"/>
          <w:sz w:val="22"/>
          <w:szCs w:val="22"/>
          <w:lang w:val="cs-CZ"/>
        </w:rPr>
        <w:t>4</w:t>
      </w:r>
      <w:r w:rsidRPr="008D27F5">
        <w:rPr>
          <w:rFonts w:ascii="Arial" w:hAnsi="Arial" w:cs="Arial"/>
          <w:sz w:val="22"/>
          <w:szCs w:val="22"/>
        </w:rPr>
        <w:t>. tohoto článku.</w:t>
      </w:r>
    </w:p>
    <w:p w:rsidR="00384D5E" w:rsidRDefault="00384D5E" w:rsidP="00384D5E">
      <w:pPr>
        <w:pStyle w:val="Odstavecseseznamem"/>
        <w:rPr>
          <w:rFonts w:ascii="Arial" w:hAnsi="Arial" w:cs="Arial"/>
          <w:sz w:val="22"/>
          <w:szCs w:val="22"/>
        </w:rPr>
      </w:pPr>
    </w:p>
    <w:p w:rsidR="00BF317B" w:rsidRPr="008D27F5" w:rsidRDefault="008D27F5" w:rsidP="008D27F5">
      <w:pPr>
        <w:pStyle w:val="Zkladntext"/>
        <w:numPr>
          <w:ilvl w:val="0"/>
          <w:numId w:val="19"/>
        </w:numPr>
        <w:tabs>
          <w:tab w:val="clear" w:pos="720"/>
          <w:tab w:val="num" w:pos="567"/>
        </w:tabs>
        <w:spacing w:line="240" w:lineRule="atLeast"/>
        <w:ind w:left="567" w:hanging="567"/>
        <w:jc w:val="both"/>
        <w:rPr>
          <w:rFonts w:ascii="Arial" w:hAnsi="Arial" w:cs="Arial"/>
          <w:snapToGrid/>
          <w:sz w:val="22"/>
          <w:szCs w:val="22"/>
        </w:rPr>
      </w:pPr>
      <w:r w:rsidRPr="008D27F5">
        <w:rPr>
          <w:rFonts w:ascii="Arial" w:hAnsi="Arial" w:cs="Arial"/>
          <w:snapToGrid/>
          <w:sz w:val="22"/>
          <w:szCs w:val="22"/>
        </w:rPr>
        <w:lastRenderedPageBreak/>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napToGrid/>
          <w:sz w:val="22"/>
          <w:szCs w:val="22"/>
          <w:lang w:val="cs-CZ"/>
        </w:rPr>
        <w:t xml:space="preserve"> </w:t>
      </w:r>
      <w:r w:rsidRPr="008D27F5">
        <w:rPr>
          <w:rFonts w:ascii="Arial" w:hAnsi="Arial" w:cs="Arial"/>
          <w:snapToGrid/>
          <w:sz w:val="22"/>
          <w:szCs w:val="22"/>
          <w:highlight w:val="yellow"/>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E769E8" w:rsidRPr="00E769E8" w:rsidRDefault="00E769E8"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Pr>
          <w:rFonts w:ascii="Arial" w:hAnsi="Arial" w:cs="Arial"/>
          <w:sz w:val="22"/>
          <w:szCs w:val="22"/>
          <w:lang w:val="cs-CZ"/>
        </w:rPr>
        <w:tab/>
      </w:r>
      <w:r w:rsidRPr="005C5D0F">
        <w:rPr>
          <w:rFonts w:ascii="Arial" w:hAnsi="Arial" w:cs="Arial"/>
          <w:sz w:val="22"/>
          <w:szCs w:val="22"/>
          <w:lang w:val="cs-CZ"/>
        </w:rPr>
        <w:t>Fakturační předpis č. 13/2015</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220BA0" w:rsidRDefault="0079604E" w:rsidP="00220BA0">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220BA0" w:rsidRPr="006D00FE">
        <w:rPr>
          <w:rFonts w:ascii="Arial" w:hAnsi="Arial" w:cs="Arial"/>
          <w:sz w:val="22"/>
          <w:szCs w:val="22"/>
        </w:rPr>
        <w:t>…………………………….</w:t>
      </w:r>
      <w:r w:rsidR="00220BA0">
        <w:rPr>
          <w:rFonts w:ascii="Arial" w:hAnsi="Arial" w:cs="Arial"/>
          <w:sz w:val="22"/>
          <w:szCs w:val="22"/>
        </w:rPr>
        <w:tab/>
        <w:t xml:space="preserve">   ..…</w:t>
      </w:r>
      <w:r w:rsidR="00220BA0" w:rsidRPr="00CD64EA">
        <w:rPr>
          <w:rFonts w:ascii="Arial" w:hAnsi="Arial" w:cs="Arial"/>
          <w:sz w:val="22"/>
          <w:szCs w:val="22"/>
        </w:rPr>
        <w:t>……………………………</w:t>
      </w: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Pr="006D00FE">
        <w:rPr>
          <w:rFonts w:ascii="Arial" w:hAnsi="Arial" w:cs="Arial"/>
          <w:sz w:val="22"/>
          <w:szCs w:val="22"/>
        </w:rPr>
        <w:tab/>
      </w:r>
      <w:r>
        <w:rPr>
          <w:rFonts w:ascii="Arial" w:hAnsi="Arial" w:cs="Arial"/>
          <w:sz w:val="22"/>
          <w:szCs w:val="22"/>
          <w:lang w:val="cs-CZ"/>
        </w:rPr>
        <w:t xml:space="preserve">Vít </w:t>
      </w:r>
      <w:proofErr w:type="spellStart"/>
      <w:r>
        <w:rPr>
          <w:rFonts w:ascii="Arial" w:hAnsi="Arial" w:cs="Arial"/>
          <w:sz w:val="22"/>
          <w:szCs w:val="22"/>
          <w:lang w:val="cs-CZ"/>
        </w:rPr>
        <w:t>Aldorf</w:t>
      </w:r>
      <w:proofErr w:type="spellEnd"/>
      <w:r>
        <w:rPr>
          <w:rFonts w:ascii="Arial" w:hAnsi="Arial" w:cs="Arial"/>
          <w:sz w:val="22"/>
          <w:szCs w:val="22"/>
          <w:lang w:val="cs-CZ"/>
        </w:rPr>
        <w:t xml:space="preserve"> </w:t>
      </w: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t xml:space="preserve">jednatel a předseda Provozu </w:t>
      </w:r>
      <w:proofErr w:type="spellStart"/>
      <w:r>
        <w:rPr>
          <w:rFonts w:ascii="Arial" w:hAnsi="Arial" w:cs="Arial"/>
          <w:sz w:val="22"/>
          <w:szCs w:val="22"/>
          <w:lang w:val="cs-CZ"/>
        </w:rPr>
        <w:t>Ivančicko</w:t>
      </w:r>
      <w:proofErr w:type="spellEnd"/>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t>……………………………………………</w:t>
      </w: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Pr>
          <w:rFonts w:ascii="Arial" w:hAnsi="Arial" w:cs="Arial"/>
          <w:sz w:val="22"/>
          <w:szCs w:val="22"/>
        </w:rPr>
        <w:t>Ing. Roman Sládek</w:t>
      </w:r>
    </w:p>
    <w:p w:rsidR="00220BA0" w:rsidRDefault="00220BA0" w:rsidP="00220BA0">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t xml:space="preserve">člen správní rady a </w:t>
      </w:r>
      <w:r>
        <w:rPr>
          <w:rFonts w:ascii="Arial" w:hAnsi="Arial" w:cs="Arial"/>
          <w:sz w:val="22"/>
          <w:szCs w:val="22"/>
        </w:rPr>
        <w:t xml:space="preserve">místopředseda Provozu </w:t>
      </w:r>
      <w:proofErr w:type="spellStart"/>
      <w:r>
        <w:rPr>
          <w:rFonts w:ascii="Arial" w:hAnsi="Arial" w:cs="Arial"/>
          <w:sz w:val="22"/>
          <w:szCs w:val="22"/>
        </w:rPr>
        <w:t>Ivančicko</w:t>
      </w:r>
      <w:proofErr w:type="spellEnd"/>
    </w:p>
    <w:p w:rsidR="00903DB1" w:rsidRDefault="00903DB1" w:rsidP="00220BA0">
      <w:pPr>
        <w:pStyle w:val="Zkladntext"/>
        <w:tabs>
          <w:tab w:val="num" w:pos="0"/>
          <w:tab w:val="center" w:pos="2127"/>
          <w:tab w:val="center" w:pos="6379"/>
        </w:tabs>
        <w:spacing w:line="240" w:lineRule="atLeast"/>
        <w:jc w:val="both"/>
        <w:rPr>
          <w:rFonts w:ascii="Arial" w:hAnsi="Arial" w:cs="Arial"/>
          <w:sz w:val="22"/>
          <w:szCs w:val="22"/>
          <w:lang w:val="cs-CZ"/>
        </w:rPr>
      </w:pPr>
      <w:bookmarkStart w:id="0" w:name="_GoBack"/>
      <w:bookmarkEnd w:id="0"/>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822" w:rsidRDefault="00607822">
      <w:r>
        <w:separator/>
      </w:r>
    </w:p>
  </w:endnote>
  <w:endnote w:type="continuationSeparator" w:id="0">
    <w:p w:rsidR="00607822" w:rsidRDefault="0060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D3" w:rsidRDefault="007421D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421D3" w:rsidRDefault="007421D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D3" w:rsidRDefault="007421D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20BA0">
      <w:rPr>
        <w:rStyle w:val="slostrnky"/>
        <w:noProof/>
      </w:rPr>
      <w:t>29</w:t>
    </w:r>
    <w:r>
      <w:rPr>
        <w:rStyle w:val="slostrnky"/>
      </w:rPr>
      <w:fldChar w:fldCharType="end"/>
    </w:r>
  </w:p>
  <w:p w:rsidR="007421D3" w:rsidRDefault="007421D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822" w:rsidRDefault="00607822">
      <w:r>
        <w:separator/>
      </w:r>
    </w:p>
  </w:footnote>
  <w:footnote w:type="continuationSeparator" w:id="0">
    <w:p w:rsidR="00607822" w:rsidRDefault="006078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4">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9">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0">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1">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5">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7">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0">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1">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3">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5">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7">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27"/>
  </w:num>
  <w:num w:numId="3">
    <w:abstractNumId w:val="3"/>
  </w:num>
  <w:num w:numId="4">
    <w:abstractNumId w:val="10"/>
  </w:num>
  <w:num w:numId="5">
    <w:abstractNumId w:val="12"/>
  </w:num>
  <w:num w:numId="6">
    <w:abstractNumId w:val="26"/>
  </w:num>
  <w:num w:numId="7">
    <w:abstractNumId w:val="19"/>
  </w:num>
  <w:num w:numId="8">
    <w:abstractNumId w:val="28"/>
  </w:num>
  <w:num w:numId="9">
    <w:abstractNumId w:val="1"/>
  </w:num>
  <w:num w:numId="10">
    <w:abstractNumId w:val="22"/>
  </w:num>
  <w:num w:numId="11">
    <w:abstractNumId w:val="0"/>
  </w:num>
  <w:num w:numId="12">
    <w:abstractNumId w:val="20"/>
  </w:num>
  <w:num w:numId="13">
    <w:abstractNumId w:val="6"/>
  </w:num>
  <w:num w:numId="14">
    <w:abstractNumId w:val="30"/>
  </w:num>
  <w:num w:numId="15">
    <w:abstractNumId w:val="8"/>
  </w:num>
  <w:num w:numId="16">
    <w:abstractNumId w:val="7"/>
  </w:num>
  <w:num w:numId="17">
    <w:abstractNumId w:val="18"/>
  </w:num>
  <w:num w:numId="18">
    <w:abstractNumId w:val="24"/>
  </w:num>
  <w:num w:numId="19">
    <w:abstractNumId w:val="29"/>
  </w:num>
  <w:num w:numId="20">
    <w:abstractNumId w:val="23"/>
  </w:num>
  <w:num w:numId="21">
    <w:abstractNumId w:val="16"/>
  </w:num>
  <w:num w:numId="22">
    <w:abstractNumId w:val="32"/>
  </w:num>
  <w:num w:numId="23">
    <w:abstractNumId w:val="31"/>
  </w:num>
  <w:num w:numId="24">
    <w:abstractNumId w:val="21"/>
  </w:num>
  <w:num w:numId="25">
    <w:abstractNumId w:val="17"/>
  </w:num>
  <w:num w:numId="26">
    <w:abstractNumId w:val="5"/>
  </w:num>
  <w:num w:numId="27">
    <w:abstractNumId w:val="25"/>
  </w:num>
  <w:num w:numId="28">
    <w:abstractNumId w:val="13"/>
  </w:num>
  <w:num w:numId="29">
    <w:abstractNumId w:val="14"/>
  </w:num>
  <w:num w:numId="30">
    <w:abstractNumId w:val="9"/>
  </w:num>
  <w:num w:numId="31">
    <w:abstractNumId w:val="4"/>
  </w:num>
  <w:num w:numId="32">
    <w:abstractNumId w:val="2"/>
  </w:num>
  <w:num w:numId="33">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418B2"/>
    <w:rsid w:val="000428D9"/>
    <w:rsid w:val="00044BEC"/>
    <w:rsid w:val="00046F89"/>
    <w:rsid w:val="0005071B"/>
    <w:rsid w:val="00052A2E"/>
    <w:rsid w:val="00065304"/>
    <w:rsid w:val="0008355A"/>
    <w:rsid w:val="0009245F"/>
    <w:rsid w:val="00095A69"/>
    <w:rsid w:val="000A27F7"/>
    <w:rsid w:val="000B6646"/>
    <w:rsid w:val="000B6CA5"/>
    <w:rsid w:val="000C08C0"/>
    <w:rsid w:val="000C0CB4"/>
    <w:rsid w:val="000D6928"/>
    <w:rsid w:val="000D75D6"/>
    <w:rsid w:val="000F20BF"/>
    <w:rsid w:val="000F280B"/>
    <w:rsid w:val="000F553B"/>
    <w:rsid w:val="00104207"/>
    <w:rsid w:val="00111964"/>
    <w:rsid w:val="00113B76"/>
    <w:rsid w:val="0011437E"/>
    <w:rsid w:val="0012294B"/>
    <w:rsid w:val="00123190"/>
    <w:rsid w:val="00147AE0"/>
    <w:rsid w:val="00151D9B"/>
    <w:rsid w:val="001534BD"/>
    <w:rsid w:val="00153875"/>
    <w:rsid w:val="00164E80"/>
    <w:rsid w:val="00170CAE"/>
    <w:rsid w:val="00170E85"/>
    <w:rsid w:val="00175AB8"/>
    <w:rsid w:val="00181A80"/>
    <w:rsid w:val="00183E0F"/>
    <w:rsid w:val="001C33C2"/>
    <w:rsid w:val="001C5E46"/>
    <w:rsid w:val="001E7A42"/>
    <w:rsid w:val="001F1462"/>
    <w:rsid w:val="0021636A"/>
    <w:rsid w:val="00217165"/>
    <w:rsid w:val="00220BA0"/>
    <w:rsid w:val="00221A7A"/>
    <w:rsid w:val="00223973"/>
    <w:rsid w:val="00231F02"/>
    <w:rsid w:val="0023649D"/>
    <w:rsid w:val="00251047"/>
    <w:rsid w:val="002555CC"/>
    <w:rsid w:val="00256CFC"/>
    <w:rsid w:val="002624C8"/>
    <w:rsid w:val="002714C7"/>
    <w:rsid w:val="00272E0D"/>
    <w:rsid w:val="00273938"/>
    <w:rsid w:val="00273B0B"/>
    <w:rsid w:val="00273C09"/>
    <w:rsid w:val="00277E5F"/>
    <w:rsid w:val="0028250C"/>
    <w:rsid w:val="00284C9C"/>
    <w:rsid w:val="00290E18"/>
    <w:rsid w:val="00291062"/>
    <w:rsid w:val="0029315E"/>
    <w:rsid w:val="002A2378"/>
    <w:rsid w:val="002A5511"/>
    <w:rsid w:val="002A6B62"/>
    <w:rsid w:val="002B078F"/>
    <w:rsid w:val="002B1100"/>
    <w:rsid w:val="002B5BC6"/>
    <w:rsid w:val="002B6BC5"/>
    <w:rsid w:val="002C13C3"/>
    <w:rsid w:val="002D5A7A"/>
    <w:rsid w:val="00306504"/>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67EF6"/>
    <w:rsid w:val="0038372D"/>
    <w:rsid w:val="00384D5E"/>
    <w:rsid w:val="003B67CC"/>
    <w:rsid w:val="003C24BA"/>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95DF5"/>
    <w:rsid w:val="004C62D0"/>
    <w:rsid w:val="004D034D"/>
    <w:rsid w:val="004D27C7"/>
    <w:rsid w:val="004D5065"/>
    <w:rsid w:val="004D7AB5"/>
    <w:rsid w:val="004E62CC"/>
    <w:rsid w:val="00502F45"/>
    <w:rsid w:val="0050574A"/>
    <w:rsid w:val="005254C0"/>
    <w:rsid w:val="005261D2"/>
    <w:rsid w:val="00532584"/>
    <w:rsid w:val="005422ED"/>
    <w:rsid w:val="00545AA7"/>
    <w:rsid w:val="005523A5"/>
    <w:rsid w:val="00553B86"/>
    <w:rsid w:val="00555DBE"/>
    <w:rsid w:val="00571F04"/>
    <w:rsid w:val="00574996"/>
    <w:rsid w:val="005752E1"/>
    <w:rsid w:val="00576253"/>
    <w:rsid w:val="00593648"/>
    <w:rsid w:val="005B3695"/>
    <w:rsid w:val="005C17C8"/>
    <w:rsid w:val="005C5D0F"/>
    <w:rsid w:val="005D18DA"/>
    <w:rsid w:val="005D258B"/>
    <w:rsid w:val="005E7DDC"/>
    <w:rsid w:val="005E7E15"/>
    <w:rsid w:val="005F195D"/>
    <w:rsid w:val="005F6733"/>
    <w:rsid w:val="005F7AE1"/>
    <w:rsid w:val="00607822"/>
    <w:rsid w:val="00613E48"/>
    <w:rsid w:val="00616E57"/>
    <w:rsid w:val="00617918"/>
    <w:rsid w:val="006258D0"/>
    <w:rsid w:val="00626B06"/>
    <w:rsid w:val="006337AC"/>
    <w:rsid w:val="00646FD7"/>
    <w:rsid w:val="00657437"/>
    <w:rsid w:val="006601A2"/>
    <w:rsid w:val="006649DF"/>
    <w:rsid w:val="00666D20"/>
    <w:rsid w:val="00673EAF"/>
    <w:rsid w:val="0067467A"/>
    <w:rsid w:val="006755EF"/>
    <w:rsid w:val="0068206F"/>
    <w:rsid w:val="006942A9"/>
    <w:rsid w:val="006943F8"/>
    <w:rsid w:val="006A13B5"/>
    <w:rsid w:val="006B0074"/>
    <w:rsid w:val="006C290B"/>
    <w:rsid w:val="006C76CB"/>
    <w:rsid w:val="006D0638"/>
    <w:rsid w:val="006D2320"/>
    <w:rsid w:val="006D6F5D"/>
    <w:rsid w:val="006E0CDA"/>
    <w:rsid w:val="006E7F4E"/>
    <w:rsid w:val="006F1132"/>
    <w:rsid w:val="00713555"/>
    <w:rsid w:val="00716B1B"/>
    <w:rsid w:val="00726FBF"/>
    <w:rsid w:val="00730BD5"/>
    <w:rsid w:val="00732A29"/>
    <w:rsid w:val="00736E96"/>
    <w:rsid w:val="007421D3"/>
    <w:rsid w:val="007531C2"/>
    <w:rsid w:val="00762DDA"/>
    <w:rsid w:val="00763923"/>
    <w:rsid w:val="00763F6F"/>
    <w:rsid w:val="00771CB3"/>
    <w:rsid w:val="007841A6"/>
    <w:rsid w:val="00792C04"/>
    <w:rsid w:val="0079604E"/>
    <w:rsid w:val="007A4682"/>
    <w:rsid w:val="007C44F5"/>
    <w:rsid w:val="007C6F0D"/>
    <w:rsid w:val="007C7C74"/>
    <w:rsid w:val="007D25BA"/>
    <w:rsid w:val="007E11A0"/>
    <w:rsid w:val="00803551"/>
    <w:rsid w:val="00803B21"/>
    <w:rsid w:val="00805891"/>
    <w:rsid w:val="00807383"/>
    <w:rsid w:val="0081060C"/>
    <w:rsid w:val="00814780"/>
    <w:rsid w:val="0081525A"/>
    <w:rsid w:val="00817877"/>
    <w:rsid w:val="00821522"/>
    <w:rsid w:val="00830046"/>
    <w:rsid w:val="0083726D"/>
    <w:rsid w:val="008411BD"/>
    <w:rsid w:val="00842A96"/>
    <w:rsid w:val="00861A0F"/>
    <w:rsid w:val="00870EEF"/>
    <w:rsid w:val="00874A4B"/>
    <w:rsid w:val="00876CE4"/>
    <w:rsid w:val="00882759"/>
    <w:rsid w:val="00882800"/>
    <w:rsid w:val="0088622A"/>
    <w:rsid w:val="008B26ED"/>
    <w:rsid w:val="008B5EF4"/>
    <w:rsid w:val="008D0004"/>
    <w:rsid w:val="008D27F5"/>
    <w:rsid w:val="008D2C9A"/>
    <w:rsid w:val="008E7368"/>
    <w:rsid w:val="00902EE6"/>
    <w:rsid w:val="00903DB1"/>
    <w:rsid w:val="00907ED7"/>
    <w:rsid w:val="00911C59"/>
    <w:rsid w:val="00911F56"/>
    <w:rsid w:val="009202A4"/>
    <w:rsid w:val="00921EBE"/>
    <w:rsid w:val="009226A2"/>
    <w:rsid w:val="00923C7D"/>
    <w:rsid w:val="009441F8"/>
    <w:rsid w:val="0094547C"/>
    <w:rsid w:val="00967AC9"/>
    <w:rsid w:val="009836AB"/>
    <w:rsid w:val="009A68FB"/>
    <w:rsid w:val="009B0487"/>
    <w:rsid w:val="009C7144"/>
    <w:rsid w:val="009D0062"/>
    <w:rsid w:val="009D5005"/>
    <w:rsid w:val="009D69EE"/>
    <w:rsid w:val="009F24D3"/>
    <w:rsid w:val="009F37AA"/>
    <w:rsid w:val="009F4279"/>
    <w:rsid w:val="009F540C"/>
    <w:rsid w:val="009F592C"/>
    <w:rsid w:val="00A17C3B"/>
    <w:rsid w:val="00A24B93"/>
    <w:rsid w:val="00A33E21"/>
    <w:rsid w:val="00A41BF9"/>
    <w:rsid w:val="00A558BA"/>
    <w:rsid w:val="00A569E0"/>
    <w:rsid w:val="00A9766E"/>
    <w:rsid w:val="00AA5858"/>
    <w:rsid w:val="00AA5C85"/>
    <w:rsid w:val="00AB310B"/>
    <w:rsid w:val="00AC10FA"/>
    <w:rsid w:val="00AC42D4"/>
    <w:rsid w:val="00AC57B2"/>
    <w:rsid w:val="00AF314F"/>
    <w:rsid w:val="00B040F2"/>
    <w:rsid w:val="00B05FA9"/>
    <w:rsid w:val="00B1700B"/>
    <w:rsid w:val="00B23DC3"/>
    <w:rsid w:val="00B24F1F"/>
    <w:rsid w:val="00B30560"/>
    <w:rsid w:val="00B345A8"/>
    <w:rsid w:val="00B4442D"/>
    <w:rsid w:val="00B576EE"/>
    <w:rsid w:val="00B74531"/>
    <w:rsid w:val="00B76C65"/>
    <w:rsid w:val="00B82A2D"/>
    <w:rsid w:val="00B842C7"/>
    <w:rsid w:val="00B904AD"/>
    <w:rsid w:val="00B92596"/>
    <w:rsid w:val="00B92DB7"/>
    <w:rsid w:val="00B93AC4"/>
    <w:rsid w:val="00BC164F"/>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1AC3"/>
    <w:rsid w:val="00C80080"/>
    <w:rsid w:val="00C82065"/>
    <w:rsid w:val="00C8650A"/>
    <w:rsid w:val="00CA435D"/>
    <w:rsid w:val="00CA5A82"/>
    <w:rsid w:val="00CA7D59"/>
    <w:rsid w:val="00CC1314"/>
    <w:rsid w:val="00CC7347"/>
    <w:rsid w:val="00CD1516"/>
    <w:rsid w:val="00CD3D05"/>
    <w:rsid w:val="00CD3F47"/>
    <w:rsid w:val="00CE7BCA"/>
    <w:rsid w:val="00D0049A"/>
    <w:rsid w:val="00D14BFD"/>
    <w:rsid w:val="00D20218"/>
    <w:rsid w:val="00D224F9"/>
    <w:rsid w:val="00D24680"/>
    <w:rsid w:val="00D35C08"/>
    <w:rsid w:val="00D35F44"/>
    <w:rsid w:val="00D4227A"/>
    <w:rsid w:val="00D46AA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769E8"/>
    <w:rsid w:val="00E96E74"/>
    <w:rsid w:val="00EA125B"/>
    <w:rsid w:val="00EA5E75"/>
    <w:rsid w:val="00EB62F7"/>
    <w:rsid w:val="00EB689A"/>
    <w:rsid w:val="00EC2BEF"/>
    <w:rsid w:val="00EC44D9"/>
    <w:rsid w:val="00ED032D"/>
    <w:rsid w:val="00ED4875"/>
    <w:rsid w:val="00EE235E"/>
    <w:rsid w:val="00EF403D"/>
    <w:rsid w:val="00EF5560"/>
    <w:rsid w:val="00F112F6"/>
    <w:rsid w:val="00F32D5A"/>
    <w:rsid w:val="00F3327A"/>
    <w:rsid w:val="00F355C5"/>
    <w:rsid w:val="00F4221D"/>
    <w:rsid w:val="00F47AF4"/>
    <w:rsid w:val="00F557C8"/>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54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48B7F-675B-46CD-958F-A9F83786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29</Pages>
  <Words>11452</Words>
  <Characters>67568</Characters>
  <Application>Microsoft Office Word</Application>
  <DocSecurity>0</DocSecurity>
  <Lines>563</Lines>
  <Paragraphs>157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10</cp:revision>
  <cp:lastPrinted>2018-06-14T08:24:00Z</cp:lastPrinted>
  <dcterms:created xsi:type="dcterms:W3CDTF">2018-06-06T11:09:00Z</dcterms:created>
  <dcterms:modified xsi:type="dcterms:W3CDTF">2018-06-27T10:15:00Z</dcterms:modified>
</cp:coreProperties>
</file>